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Dönüşüm Talep Dilekçesi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Merkezi ısıtma sisteminin ferdi ısıtma sistemine dönüştürülmesi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binamızdaki merkezi ısıtma sisteminin ferdi (bireysel) ısıtma sistemine dönüştürülmesini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……………………… (mevcut kazanın ekonomik ömrünü tamamlaması / yakıt giderinin kontrol edilememesi / kullanım alışkanlıklarına göre tüketim serbestliği ihtiyacı).</w:t>
      </w:r>
    </w:p>
    <w:p/>
    <w:p>
      <w:pPr>
        <w:spacing w:after="80"/>
      </w:pPr>
      <w:r>
        <w:rPr/>
        <w:t xml:space="preserve">2. Kat Mülkiyeti Kanunu m.42 uyarınca ısıtma sisteminin merkezi sistemden ferdi sisteme dönüştürülmesi, kat maliklerinin sayı ve arsa payı çoğunluğu ile alacakları kararla yapılabilmektedir. Binamızın toplam inşaat alanı ……………… m² olup ……………………… (iki bin metrekarenin altındadır / iki bin metrekare ve üzerindedir, bu nedenle oybirliği aranmaktadır).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Dönüşüm için en az üç firmadan keşif ve maliyet teklifi alınması,</w:t>
      </w:r>
    </w:p>
    <w:p/>
    <w:p>
      <w:pPr>
        <w:spacing w:after="80"/>
      </w:pPr>
      <w:r>
        <w:rPr/>
        <w:t xml:space="preserve">c) Baca uygunluğu ve doğalgaz dağıtım şirketi proje onayı konusunda ön inceleme yapılması,</w:t>
      </w:r>
    </w:p>
    <w:p/>
    <w:p>
      <w:pPr>
        <w:spacing w:after="80"/>
      </w:pPr>
      <w:r>
        <w:rPr/>
        <w:t xml:space="preserve">d) Ortak alan ısıtmasının nasıl sağlanacağının ayrıca karara bağlanması,</w:t>
      </w:r>
    </w:p>
    <w:p/>
    <w:p>
      <w:pPr>
        <w:spacing w:after="80"/>
      </w:pPr>
      <w:r>
        <w:rPr/>
        <w:t xml:space="preserve">e) Mevcut kazan ve tesisatın akıbetinin kurulda görüşülmesi.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Merkezi Sistemden Ferdi Isıtmaya Geçiş Talep Dilekçesi Örneği — Kopyalanabilir Dönüşüm Talep Dilekçesi</dc:title>
  <dc:description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description>
  <dc:subject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subject>
  <cp:keywords>KMK 42, ferdi ısıtma, merkezi sistem, kombi, yakıt dönüşümü, https://aptyonet.com/dilekceler/merkezi-sistemden-ferdi-isitmaya-gecis-talep-dilekcesi-ornegi</cp:keywords>
  <cp:category/>
  <cp:lastModifiedBy>Apt Yönet</cp:lastModifiedBy>
  <dcterms:created xsi:type="dcterms:W3CDTF">2026-09-16T23:57:21+03:00</dcterms:created>
  <dcterms:modified xsi:type="dcterms:W3CDTF">2026-09-16T23:57:21+03:00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