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Kat Malikleri Kurulu Kararının İptali Dilekçesi Örneği</w:t>
      </w:r>
    </w:p>
    <w:p>
      <w:pPr>
        <w:spacing w:after="80"/>
      </w:pPr>
      <w:r>
        <w:rPr/>
        <w:t xml:space="preserve">……………… NÖBETÇİ SULH HUKUK MAHKEMESİNE</w:t>
      </w:r>
    </w:p>
    <w:p/>
    <w:p>
      <w:pPr>
        <w:spacing w:after="80"/>
      </w:pPr>
      <w:r>
        <w:rPr/>
        <w:t xml:space="preserve">DAVACI: Ad Soyad, T.C. Kimlik No, ……………… Apartmanı/Sitesi, Daire No, Adres</w:t>
      </w:r>
    </w:p>
    <w:p/>
    <w:p>
      <w:pPr>
        <w:spacing w:after="80"/>
      </w:pPr>
      <w:r>
        <w:rPr/>
        <w:t xml:space="preserve">DAVALI: ……………… Apartmanı/Sitesi Yöneticiliği (Yönetici Ad Soyad), Adres</w:t>
      </w:r>
    </w:p>
    <w:p/>
    <w:p>
      <w:pPr>
        <w:spacing w:after="80"/>
      </w:pPr>
      <w:r>
        <w:rPr/>
        <w:t xml:space="preserve">KONU: …/…/20… tarihli kat malikleri kurulu toplantısında alınan …… numaralı kararın iptali talebidir.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……………… Apartmanı/Sitesinde …… numaralı bağımsız bölümün malikiyim.</w:t>
      </w:r>
    </w:p>
    <w:p/>
    <w:p>
      <w:pPr>
        <w:spacing w:after="80"/>
      </w:pPr>
      <w:r>
        <w:rPr/>
        <w:t xml:space="preserve">2. …/…/20… tarihinde yapılan kat malikleri kurulu toplantısında, ……………… (kararın konusu) hakkında …… numaralı karar alınmıştır.</w:t>
      </w:r>
    </w:p>
    <w:p/>
    <w:p>
      <w:pPr>
        <w:spacing w:after="80"/>
      </w:pPr>
      <w:r>
        <w:rPr/>
        <w:t xml:space="preserve">3. Söz konusu karar ……………… (çağrının on beş gün önce yapılmaması / gündemde bulunmayan konuda karar alınması / kanunun aradığı nitelikli çoğunluğun sağlanmaması / arsa payına aykırı gider paylaşımı) nedeniyle Kat Mülkiyeti Kanunu'nun …… maddesine ve yönetim planının …… maddesine aykırıdır.</w:t>
      </w:r>
    </w:p>
    <w:p/>
    <w:p>
      <w:pPr>
        <w:spacing w:after="80"/>
      </w:pPr>
      <w:r>
        <w:rPr/>
        <w:t xml:space="preserve">4. Aykırılığı …/…/20… tarihinde öğrendim; işbu dava kanuni süresi içinde açılmıştır.</w:t>
      </w:r>
    </w:p>
    <w:p/>
    <w:p>
      <w:pPr>
        <w:spacing w:after="80"/>
      </w:pPr>
      <w:r>
        <w:rPr/>
        <w:t xml:space="preserve">HUKUKİ SEBEPLER: 634 sayılı Kat Mülkiyeti Kanunu m.33 ve ilgili mevzuat.</w:t>
      </w:r>
    </w:p>
    <w:p/>
    <w:p>
      <w:pPr>
        <w:spacing w:after="80"/>
      </w:pPr>
      <w:r>
        <w:rPr/>
        <w:t xml:space="preserve">DELİLLER: Tapu kaydı, yönetim planı, karar defteri örneği, toplantı çağrı belgesi, tanık ve her türlü yasal delil.</w:t>
      </w:r>
    </w:p>
    <w:p/>
    <w:p>
      <w:pPr>
        <w:spacing w:after="80"/>
      </w:pPr>
      <w:r>
        <w:rPr/>
        <w:t xml:space="preserve">SONUÇ VE İSTEM: Yukarıda açıklanan nedenlerle …/…/20… tarihli …… numaralı kararın İPTALİNE, yargılama giderlerinin davalı tarafa yükletilmesine karar verilmesini saygıyla arz ve talep ederim. …/…/20…</w:t>
      </w:r>
    </w:p>
    <w:p/>
    <w:p>
      <w:pPr>
        <w:spacing w:after="80"/>
      </w:pPr>
      <w:r>
        <w:rPr/>
        <w:t xml:space="preserve">DAVACI: ……………… (Ad Soyad) — İmza</w:t>
      </w:r>
    </w:p>
    <w:p/>
    <w:p>
      <w:pPr>
        <w:spacing w:after="80"/>
      </w:pPr>
      <w:r>
        <w:rPr/>
        <w:t xml:space="preserve">EKLER: 1) Tapu kaydı 2) Karar defteri örneği 3) Çağrı belgesi 4) Yönetim planı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Malikleri Kurulu Kararının İptali Dilekçesi Örneği</dc:title>
  <dc:description>Kanuna veya yönetim planına aykırı bir kurul kararı, süresi içinde dava açılarak iptal ettirilebilir. Hak düşürücü süreler ve görevli mahkeme bilgisiyle kullanılabilir bir iptal dilekçesi örneği sunuyoruz. — Kaynak: https://aptyonet.com/dilekceler/kat-malikleri-kurulu-kararinin-iptali-dilekcesi-ornegi</dc:description>
  <dc:subject>Kanuna veya yönetim planına aykırı bir kurul kararı, süresi içinde dava açılarak iptal ettirilebilir. Hak düşürücü süreler ve görevli mahkeme bilgisiyle kullanılabilir bir iptal dilekçesi örneği sunuyoruz. — Kaynak: https://aptyonet.com/dilekceler/kat-malikleri-kurulu-kararinin-iptali-dilekcesi-ornegi</dc:subject>
  <cp:keywords>karar iptali, KMK 33, sulh hukuk mahkemesi, hak düşürücü süre, genel kurul kararı, https://aptyonet.com/dilekceler/kat-malikleri-kurulu-kararinin-iptali-dilekcesi-ornegi</cp:keywords>
  <cp:category/>
  <cp:lastModifiedBy>Apt Yönet</cp:lastModifiedBy>
  <dcterms:created xsi:type="dcterms:W3CDTF">2026-09-16T23:53:57+03:00</dcterms:created>
  <dcterms:modified xsi:type="dcterms:W3CDTF">2026-09-16T23:53:57+03:00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