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İşletme Projesi Örneği (Apartman Bütçesi)</w:t>
      </w:r>
    </w:p>
    <w:p>
      <w:pPr>
        <w:spacing w:after="80"/>
      </w:pPr>
      <w:r>
        <w:rPr/>
        <w:t xml:space="preserve">……………………… APARTMANI / SİTESİ</w:t>
      </w:r>
    </w:p>
    <w:p/>
    <w:p>
      <w:pPr>
        <w:spacing w:after="80"/>
      </w:pPr>
      <w:r>
        <w:rPr/>
        <w:t xml:space="preserve">İŞLETME PROJESİ</w:t>
      </w:r>
    </w:p>
    <w:p/>
    <w:p>
      <w:pPr>
        <w:spacing w:after="80"/>
      </w:pPr>
      <w:r>
        <w:rPr/>
        <w:t xml:space="preserve">Dönem: …/…/20… – …/…/20…</w:t>
      </w:r>
    </w:p>
    <w:p/>
    <w:p>
      <w:pPr>
        <w:spacing w:after="80"/>
      </w:pPr>
      <w:r>
        <w:rPr/>
        <w:t xml:space="preserve">1. TAHMİNİ GİDERLER (Yıllık)</w:t>
      </w:r>
    </w:p>
    <w:p/>
    <w:p>
      <w:pPr>
        <w:spacing w:after="80"/>
      </w:pPr>
      <w:r>
        <w:rPr/>
        <w:t xml:space="preserve">– Personel (ücret + sosyal güvenlik): ………… TL</w:t>
      </w:r>
    </w:p>
    <w:p>
      <w:pPr>
        <w:spacing w:after="80"/>
      </w:pPr>
      <w:r>
        <w:rPr/>
        <w:t xml:space="preserve">– Isıtma (yakıt / doğalgaz): ………… TL</w:t>
      </w:r>
    </w:p>
    <w:p>
      <w:pPr>
        <w:spacing w:after="80"/>
      </w:pPr>
      <w:r>
        <w:rPr/>
        <w:t xml:space="preserve">– Ortak alan elektrik: ………… TL</w:t>
      </w:r>
    </w:p>
    <w:p>
      <w:pPr>
        <w:spacing w:after="80"/>
      </w:pPr>
      <w:r>
        <w:rPr/>
        <w:t xml:space="preserve">– Ortak alan su: ………… TL</w:t>
      </w:r>
    </w:p>
    <w:p>
      <w:pPr>
        <w:spacing w:after="80"/>
      </w:pPr>
      <w:r>
        <w:rPr/>
        <w:t xml:space="preserve">– Asansör bakım ve periyodik kontrol: ………… TL</w:t>
      </w:r>
    </w:p>
    <w:p>
      <w:pPr>
        <w:spacing w:after="80"/>
      </w:pPr>
      <w:r>
        <w:rPr/>
        <w:t xml:space="preserve">– Temizlik malzemesi ve hizmet: ………… TL</w:t>
      </w:r>
    </w:p>
    <w:p>
      <w:pPr>
        <w:spacing w:after="80"/>
      </w:pPr>
      <w:r>
        <w:rPr/>
        <w:t xml:space="preserve">– Bahçe bakımı: ………… TL</w:t>
      </w:r>
    </w:p>
    <w:p>
      <w:pPr>
        <w:spacing w:after="80"/>
      </w:pPr>
      <w:r>
        <w:rPr/>
        <w:t xml:space="preserve">– Sigorta: ………… TL</w:t>
      </w:r>
    </w:p>
    <w:p>
      <w:pPr>
        <w:spacing w:after="80"/>
      </w:pPr>
      <w:r>
        <w:rPr/>
        <w:t xml:space="preserve">– Onarım ve bakım karşılığı: ………… TL</w:t>
      </w:r>
    </w:p>
    <w:p>
      <w:pPr>
        <w:spacing w:after="80"/>
      </w:pPr>
      <w:r>
        <w:rPr/>
        <w:t xml:space="preserve">– Beklenmeyen giderler karşılığı: ………… TL</w:t>
      </w:r>
    </w:p>
    <w:p>
      <w:pPr>
        <w:spacing w:after="80"/>
      </w:pPr>
      <w:r>
        <w:rPr/>
        <w:t xml:space="preserve">TOPLAM TAHMİNİ GİDER: ………… TL</w:t>
      </w:r>
    </w:p>
    <w:p/>
    <w:p>
      <w:pPr>
        <w:spacing w:after="80"/>
      </w:pPr>
      <w:r>
        <w:rPr/>
        <w:t xml:space="preserve">2. TAHMİNİ GELİRLER (Yıllık)</w:t>
      </w:r>
    </w:p>
    <w:p/>
    <w:p>
      <w:pPr>
        <w:spacing w:after="80"/>
      </w:pPr>
      <w:r>
        <w:rPr/>
        <w:t xml:space="preserve">– Devreden bakiye: ………… TL</w:t>
      </w:r>
    </w:p>
    <w:p>
      <w:pPr>
        <w:spacing w:after="80"/>
      </w:pPr>
      <w:r>
        <w:rPr/>
        <w:t xml:space="preserve">– Diğer gelirler: ………… TL</w:t>
      </w:r>
    </w:p>
    <w:p>
      <w:pPr>
        <w:spacing w:after="80"/>
      </w:pPr>
      <w:r>
        <w:rPr/>
        <w:t xml:space="preserve">TOPLAM GELİR: ………… TL</w:t>
      </w:r>
    </w:p>
    <w:p/>
    <w:p>
      <w:pPr>
        <w:spacing w:after="80"/>
      </w:pPr>
      <w:r>
        <w:rPr/>
        <w:t xml:space="preserve">3. KARŞILANACAK TUTAR</w:t>
      </w:r>
    </w:p>
    <w:p/>
    <w:p>
      <w:pPr>
        <w:spacing w:after="80"/>
      </w:pPr>
      <w:r>
        <w:rPr/>
        <w:t xml:space="preserve">Toplam Gider – Toplam Gelir = ………… TL</w:t>
      </w:r>
    </w:p>
    <w:p>
      <w:pPr>
        <w:spacing w:after="80"/>
      </w:pPr>
      <w:r>
        <w:rPr/>
        <w:t xml:space="preserve">Aylık karşılanacak tutar = ………… TL</w:t>
      </w:r>
    </w:p>
    <w:p/>
    <w:p>
      <w:pPr>
        <w:spacing w:after="80"/>
      </w:pPr>
      <w:r>
        <w:rPr/>
        <w:t xml:space="preserve">4. PAYLAŞIM ESASI</w:t>
      </w:r>
    </w:p>
    <w:p/>
    <w:p>
      <w:pPr>
        <w:spacing w:after="80"/>
      </w:pPr>
      <w:r>
        <w:rPr/>
        <w:t xml:space="preserve">Giderler, yönetim planının …… maddesi uyarınca ……………… (arsa payı oranında / eşit olarak / belirtilen ölçüye göre) paylaştırılmıştır.</w:t>
      </w:r>
    </w:p>
    <w:p/>
    <w:p>
      <w:pPr>
        <w:spacing w:after="80"/>
      </w:pPr>
      <w:r>
        <w:rPr/>
        <w:t xml:space="preserve">5. BAĞIMSIZ BÖLÜM BAZINDA AYLIK AİDAT</w:t>
      </w:r>
    </w:p>
    <w:p/>
    <w:p>
      <w:pPr>
        <w:spacing w:after="80"/>
      </w:pPr>
      <w:r>
        <w:rPr/>
        <w:t xml:space="preserve">Daire No …… — Arsa Payı …… — Aylık Aidat ………… TL</w:t>
      </w:r>
    </w:p>
    <w:p>
      <w:pPr>
        <w:spacing w:after="80"/>
      </w:pPr>
      <w:r>
        <w:rPr/>
        <w:t xml:space="preserve">Daire No …… — Arsa Payı …… — Aylık Aidat ………… TL</w:t>
      </w:r>
    </w:p>
    <w:p>
      <w:pPr>
        <w:spacing w:after="80"/>
      </w:pPr>
      <w:r>
        <w:rPr/>
        <w:t xml:space="preserve">(tüm bağımsız bölümler için devam eder)</w:t>
      </w:r>
    </w:p>
    <w:p/>
    <w:p>
      <w:pPr>
        <w:spacing w:after="80"/>
      </w:pPr>
      <w:r>
        <w:rPr/>
        <w:t xml:space="preserve">6. ÖDEME</w:t>
      </w:r>
    </w:p>
    <w:p/>
    <w:p>
      <w:pPr>
        <w:spacing w:after="80"/>
      </w:pPr>
      <w:r>
        <w:rPr/>
        <w:t xml:space="preserve">Aidatlar her ayın …… günü ……………… hesabına yatırılacaktır. Ödenmeyen tutarlara Kat Mülkiyeti Kanunu m.20 uyarınca aylık yüzde beş gecikme tazminatı uygulanır.</w:t>
      </w:r>
    </w:p>
    <w:p/>
    <w:p>
      <w:pPr>
        <w:spacing w:after="80"/>
      </w:pPr>
      <w:r>
        <w:rPr/>
        <w:t xml:space="preserve">7. TEBLİĞ VE İTİRAZ</w:t>
      </w:r>
    </w:p>
    <w:p/>
    <w:p>
      <w:pPr>
        <w:spacing w:after="80"/>
      </w:pPr>
      <w:r>
        <w:rPr/>
        <w:t xml:space="preserve">İşbu işletme projesi kat maliklerine ve bağımsız bölümden devamlı faydalananlara imza karşılığı veya taahhütlü mektupla bildirilecektir. Bildirimden itibaren yedi gün içinde yazılı itiraz edilebilir. İtiraz üzerine proje kat malikleri kurulunda yeniden görüşülür.</w:t>
      </w:r>
    </w:p>
    <w:p/>
    <w:p>
      <w:pPr>
        <w:spacing w:after="80"/>
      </w:pPr>
      <w:r>
        <w:rPr/>
        <w:t xml:space="preserve">Hazırlayan: ……………………… Apartmanı/Sitesi Yönetimi — Yönetici ……………… (Ad Soyad) — İmza</w:t>
      </w:r>
    </w:p>
    <w:p/>
    <w:p>
      <w:pPr>
        <w:spacing w:after="80"/>
      </w:pPr>
      <w:r>
        <w:rPr/>
        <w:t xml:space="preserve">Tarih: …/…/20…</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İşletme Projesi Örneği (Apartman Bütçesi)</dc:title>
  <dc:description>İşletme projesi, bir yıllık tahmini gider ve aidat tutarını gösteren yönetim belgesidir. Gider kalemleri, paylaşım esası ve itiraz süresi bilgisiyle kullanılabilir bir işletme projesi örneği sunuyoruz. — Kaynak: https://aptyonet.com/dilekceler/isletme-projesi-ornegi-apartman-butcesi</dc:description>
  <dc:subject>İşletme projesi, bir yıllık tahmini gider ve aidat tutarını gösteren yönetim belgesidir. Gider kalemleri, paylaşım esası ve itiraz süresi bilgisiyle kullanılabilir bir işletme projesi örneği sunuyoruz. — Kaynak: https://aptyonet.com/dilekceler/isletme-projesi-ornegi-apartman-butcesi</dc:subject>
  <cp:keywords>işletme projesi, gider planı, apartman bütçesi, KMK 37, aidat hesabı, https://aptyonet.com/dilekceler/isletme-projesi-ornegi-apartman-butcesi</cp:keywords>
  <cp:category/>
  <cp:lastModifiedBy>Apt Yönet</cp:lastModifiedBy>
  <dcterms:created xsi:type="dcterms:W3CDTF">2026-09-16T22:16:56+03:00</dcterms:created>
  <dcterms:modified xsi:type="dcterms:W3CDTF">2026-09-16T22:16:56+03:00</dcterms:modified>
</cp:coreProperties>
</file>

<file path=docProps/custom.xml><?xml version="1.0" encoding="utf-8"?>
<Properties xmlns="http://schemas.openxmlformats.org/officeDocument/2006/custom-properties" xmlns:vt="http://schemas.openxmlformats.org/officeDocument/2006/docPropsVTypes"/>
</file>