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Duyuru Metni Örnekleri (Aidat, Toplantı, Bakım)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Aidat Hatırlatma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……………… (ay/dönem) dönemi aidatlarımızın tutarı ……… TL olup, son ödeme tarihi …/…/20…'dir. Ödemelerinizi banka havalesi/EFT yoluyla aşağıdaki hesaba yapabilirsiniz:</w:t>
      </w:r>
    </w:p>
    <w:p/>
    <w:p>
      <w:pPr>
        <w:spacing w:after="80"/>
      </w:pPr>
      <w:r>
        <w:rPr/>
        <w:t xml:space="preserve">Hesap Adı: ………………</w:t>
      </w:r>
    </w:p>
    <w:p>
      <w:pPr>
        <w:spacing w:after="80"/>
      </w:pPr>
      <w:r>
        <w:rPr/>
        <w:t xml:space="preserve">IBAN: TR…… …… …… …… …… ……</w:t>
      </w:r>
    </w:p>
    <w:p/>
    <w:p>
      <w:pPr>
        <w:spacing w:after="80"/>
      </w:pPr>
      <w:r>
        <w:rPr/>
        <w:t xml:space="preserve">Açıklama kısmına daire numaranızı yazmanız, ödemenizin doğru eşleştirilmesi için önemlidir. Zamanında ödemeleriniz, binamızın hizmetlerinin aksamadan yürümesini sağlar. Katkılarınız için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Toplantı Duyurusu —</w:t>
      </w:r>
    </w:p>
    <w:p>
      <w:pPr>
        <w:spacing w:after="80"/>
      </w:pPr>
      <w:r>
        <w:rPr/>
        <w:t xml:space="preserve">Sayın Kat Maliklerimiz,</w:t>
      </w:r>
    </w:p>
    <w:p/>
    <w:p>
      <w:pPr>
        <w:spacing w:after="80"/>
      </w:pPr>
      <w:r>
        <w:rPr/>
        <w:t xml:space="preserve">Kat malikleri kurulu toplantımız …/…/20… tarihinde, saat …:…'te ……………… adresinde yapılacaktır. Toplantı gündemi giriş kapısındaki ilan panosunda ve ekte yer almaktadır. Binamızla ilgili kararların sağlıklı alınabilmesi için katılımınız önemlidir. Toplantıya katılamayacak malikler, yazılı vekaletname ile temsilci gönderebilir.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Bakım / Hizmet Kesintisi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…/…/20… tarihinde, saat …:… – …:… arasında ……………… (asansör periyodik bakımı / su deposu temizliği / elektrik panosu bakımı) yapılacaktır. Bu süre boyunca ……………… (asansör / su / elektrik) hizmetimiz geçici olarak kullanılamayacaktır. Oluşabilecek aksaklık için şimdiden anlayışınıza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2026-09-17T01:22:20+03:00</dcterms:created>
  <dcterms:modified xsi:type="dcterms:W3CDTF">2026-09-17T01:22:20+03:00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